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5F3" w:rsidRPr="006161C9" w:rsidRDefault="008F55F3" w:rsidP="008F55F3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731469E0" wp14:editId="712E9CA6">
            <wp:extent cx="781050" cy="885825"/>
            <wp:effectExtent l="0" t="0" r="0" b="9525"/>
            <wp:docPr id="9" name="Рисунок 9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5F3" w:rsidRDefault="008F55F3" w:rsidP="008F55F3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8F55F3" w:rsidRDefault="008F55F3" w:rsidP="008F55F3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8F55F3" w:rsidRDefault="008F55F3" w:rsidP="008F55F3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8F55F3" w:rsidRPr="00610E54" w:rsidRDefault="008F55F3" w:rsidP="008F55F3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7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8F55F3" w:rsidRDefault="008F55F3" w:rsidP="008F55F3">
      <w:pPr>
        <w:pStyle w:val="a4"/>
        <w:ind w:left="142"/>
        <w:jc w:val="center"/>
        <w:rPr>
          <w:b/>
          <w:u w:val="single"/>
        </w:rPr>
      </w:pPr>
    </w:p>
    <w:p w:rsidR="008F55F3" w:rsidRDefault="008F55F3" w:rsidP="008F55F3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8F55F3" w:rsidRPr="00EB443D" w:rsidRDefault="008F55F3" w:rsidP="008F55F3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8F55F3" w:rsidRDefault="008F55F3" w:rsidP="008F55F3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2 февраля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№_____</w:t>
      </w:r>
    </w:p>
    <w:p w:rsidR="008F55F3" w:rsidRPr="00EB443D" w:rsidRDefault="008F55F3" w:rsidP="008F55F3">
      <w:pPr>
        <w:pStyle w:val="a4"/>
        <w:jc w:val="both"/>
        <w:rPr>
          <w:b/>
          <w:sz w:val="28"/>
          <w:szCs w:val="28"/>
          <w:u w:val="single"/>
        </w:rPr>
      </w:pPr>
    </w:p>
    <w:p w:rsidR="008F55F3" w:rsidRPr="001B755C" w:rsidRDefault="008F55F3" w:rsidP="008F55F3">
      <w:pPr>
        <w:pStyle w:val="a4"/>
        <w:ind w:left="567"/>
        <w:jc w:val="both"/>
        <w:rPr>
          <w:sz w:val="26"/>
          <w:szCs w:val="26"/>
        </w:rPr>
      </w:pPr>
    </w:p>
    <w:p w:rsidR="008F55F3" w:rsidRPr="00B14DAE" w:rsidRDefault="008F55F3" w:rsidP="008F55F3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B14DAE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Правил</w:t>
      </w:r>
      <w:r w:rsidRPr="00B14DAE">
        <w:rPr>
          <w:b/>
          <w:sz w:val="28"/>
          <w:szCs w:val="28"/>
        </w:rPr>
        <w:t xml:space="preserve"> о подарках, знаках делового гостеприимства и Правил сообщения работниками учреждения о получении подарка</w:t>
      </w:r>
    </w:p>
    <w:p w:rsidR="008F55F3" w:rsidRPr="009310E1" w:rsidRDefault="008F55F3" w:rsidP="008F55F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8F55F3" w:rsidRPr="00AC7FB7" w:rsidRDefault="008F55F3" w:rsidP="008F55F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8F55F3" w:rsidRPr="00B14DAE" w:rsidRDefault="008F55F3" w:rsidP="008F55F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14DAE">
        <w:rPr>
          <w:sz w:val="28"/>
          <w:szCs w:val="28"/>
        </w:rPr>
        <w:t xml:space="preserve">В соответствии со ст. 575 Гражданского кодекса Российской Федерации, Федеральным законом от 25 декабря 2008 г. № 273-ФЗ «О противодействии коррупции», </w:t>
      </w:r>
      <w:r>
        <w:rPr>
          <w:sz w:val="28"/>
          <w:szCs w:val="28"/>
        </w:rPr>
        <w:t>Положением учреждения</w:t>
      </w:r>
      <w:r w:rsidRPr="00B14DAE">
        <w:rPr>
          <w:sz w:val="28"/>
          <w:szCs w:val="28"/>
        </w:rPr>
        <w:t>, Кодексом этики и служебного поведения работников Учреждения,</w:t>
      </w:r>
    </w:p>
    <w:p w:rsidR="008F55F3" w:rsidRDefault="008F55F3" w:rsidP="008F55F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8F55F3" w:rsidRPr="00CC05BE" w:rsidRDefault="008F55F3" w:rsidP="008F55F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8F55F3" w:rsidRPr="002567C2" w:rsidRDefault="008F55F3" w:rsidP="008F55F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8F55F3" w:rsidRPr="00B14DAE" w:rsidRDefault="008F55F3" w:rsidP="008F55F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B14DA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Правила</w:t>
      </w:r>
      <w:r w:rsidRPr="00B14DAE">
        <w:rPr>
          <w:sz w:val="28"/>
          <w:szCs w:val="28"/>
        </w:rPr>
        <w:t xml:space="preserve"> о подарках, знаках делового гостеприимства в </w:t>
      </w:r>
      <w:r>
        <w:rPr>
          <w:sz w:val="28"/>
          <w:szCs w:val="28"/>
        </w:rPr>
        <w:t>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район» с 02.02.2023</w:t>
      </w:r>
      <w:r w:rsidRPr="00B14DAE">
        <w:rPr>
          <w:sz w:val="28"/>
          <w:szCs w:val="28"/>
        </w:rPr>
        <w:t xml:space="preserve"> г</w:t>
      </w:r>
      <w:r w:rsidRPr="00B14DAE">
        <w:rPr>
          <w:color w:val="000000"/>
          <w:sz w:val="28"/>
          <w:szCs w:val="28"/>
        </w:rPr>
        <w:t>;</w:t>
      </w:r>
    </w:p>
    <w:p w:rsidR="008F55F3" w:rsidRPr="00B14DAE" w:rsidRDefault="008F55F3" w:rsidP="008F55F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B14DAE">
        <w:rPr>
          <w:sz w:val="28"/>
          <w:szCs w:val="28"/>
        </w:rPr>
        <w:t xml:space="preserve">Утвердить Правила сообщения работниками учреждения о получении подарка в связи с их должностным положением или исполнением ими должностных обязанностей, сдаче и оценке подарка, реализации (выкупе) и зачислении средств, вырученных от его реализации с </w:t>
      </w:r>
      <w:r>
        <w:rPr>
          <w:sz w:val="28"/>
          <w:szCs w:val="28"/>
        </w:rPr>
        <w:t>02.02.2023</w:t>
      </w:r>
      <w:r w:rsidRPr="00B14DAE">
        <w:rPr>
          <w:sz w:val="28"/>
          <w:szCs w:val="28"/>
        </w:rPr>
        <w:t xml:space="preserve"> г. </w:t>
      </w:r>
    </w:p>
    <w:p w:rsidR="008F55F3" w:rsidRPr="00B14DAE" w:rsidRDefault="008F55F3" w:rsidP="008F55F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B14DAE">
        <w:rPr>
          <w:sz w:val="28"/>
          <w:szCs w:val="28"/>
        </w:rPr>
        <w:t>Ответственному</w:t>
      </w:r>
      <w:proofErr w:type="gramEnd"/>
      <w:r w:rsidRPr="00B14DAE">
        <w:rPr>
          <w:sz w:val="28"/>
          <w:szCs w:val="28"/>
        </w:rPr>
        <w:t xml:space="preserve"> за профилактику коррупционных и иных правонарушений обеспечить ознакомление работников учреждения с настоящими Положением и Правилами.</w:t>
      </w:r>
    </w:p>
    <w:p w:rsidR="008F55F3" w:rsidRDefault="008F55F3" w:rsidP="008F55F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F55F3" w:rsidRDefault="008F55F3" w:rsidP="008F55F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8F55F3" w:rsidRDefault="008F55F3" w:rsidP="008F55F3">
      <w:pPr>
        <w:ind w:firstLine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>На</w:t>
      </w:r>
      <w:r>
        <w:rPr>
          <w:rFonts w:ascii="Times New Roman" w:hAnsi="Times New Roman" w:cs="Times New Roman"/>
          <w:b/>
          <w:sz w:val="28"/>
        </w:rPr>
        <w:t>чальник Управления образования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ab/>
        <w:t xml:space="preserve">      </w:t>
      </w:r>
      <w:r w:rsidRPr="00E64702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  <w:sz w:val="28"/>
        </w:rPr>
        <w:t>Г.</w:t>
      </w:r>
      <w:r w:rsidRPr="00E64702">
        <w:rPr>
          <w:rFonts w:ascii="Times New Roman" w:hAnsi="Times New Roman" w:cs="Times New Roman"/>
          <w:b/>
          <w:sz w:val="28"/>
        </w:rPr>
        <w:t>Шихбабаев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55F3" w:rsidRPr="00395224" w:rsidRDefault="008F55F3" w:rsidP="008F55F3">
      <w:pPr>
        <w:ind w:firstLine="360"/>
        <w:rPr>
          <w:rFonts w:ascii="Times New Roman" w:hAnsi="Times New Roman" w:cs="Times New Roman"/>
          <w:i/>
          <w:sz w:val="24"/>
          <w:szCs w:val="24"/>
        </w:rPr>
      </w:pPr>
    </w:p>
    <w:p w:rsidR="00B3463D" w:rsidRDefault="00B3463D"/>
    <w:sectPr w:rsidR="00B34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5174F"/>
    <w:multiLevelType w:val="multilevel"/>
    <w:tmpl w:val="BE52E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D6E"/>
    <w:rsid w:val="00027D6E"/>
    <w:rsid w:val="008F55F3"/>
    <w:rsid w:val="00B3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F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F55F3"/>
    <w:rPr>
      <w:color w:val="0000FF"/>
      <w:u w:val="single"/>
    </w:rPr>
  </w:style>
  <w:style w:type="paragraph" w:styleId="a4">
    <w:name w:val="No Spacing"/>
    <w:uiPriority w:val="1"/>
    <w:qFormat/>
    <w:rsid w:val="008F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F5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F5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F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F55F3"/>
    <w:rPr>
      <w:color w:val="0000FF"/>
      <w:u w:val="single"/>
    </w:rPr>
  </w:style>
  <w:style w:type="paragraph" w:styleId="a4">
    <w:name w:val="No Spacing"/>
    <w:uiPriority w:val="1"/>
    <w:qFormat/>
    <w:rsid w:val="008F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F5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F5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2023-12-13T12:26:00Z</dcterms:created>
  <dcterms:modified xsi:type="dcterms:W3CDTF">2023-12-13T12:26:00Z</dcterms:modified>
</cp:coreProperties>
</file>